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64FD" w14:textId="77777777" w:rsidR="004874AE" w:rsidRDefault="004874AE"/>
    <w:tbl>
      <w:tblPr>
        <w:tblW w:w="10222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720"/>
        <w:gridCol w:w="1798"/>
        <w:gridCol w:w="720"/>
        <w:gridCol w:w="1442"/>
        <w:gridCol w:w="690"/>
        <w:gridCol w:w="26"/>
        <w:gridCol w:w="3049"/>
        <w:gridCol w:w="15"/>
      </w:tblGrid>
      <w:tr w:rsidR="00BE6419" w14:paraId="79334E33" w14:textId="77777777" w:rsidTr="00723ACF">
        <w:trPr>
          <w:cantSplit/>
          <w:trHeight w:val="1215"/>
        </w:trPr>
        <w:tc>
          <w:tcPr>
            <w:tcW w:w="6442" w:type="dxa"/>
            <w:gridSpan w:val="5"/>
            <w:tcBorders>
              <w:left w:val="double" w:sz="6" w:space="0" w:color="auto"/>
            </w:tcBorders>
            <w:shd w:val="clear" w:color="auto" w:fill="000000"/>
            <w:vAlign w:val="center"/>
          </w:tcPr>
          <w:p w14:paraId="6D6BFEB8" w14:textId="77777777" w:rsidR="00AC5394" w:rsidRDefault="003826C5" w:rsidP="00AC5394">
            <w:pPr>
              <w:pStyle w:val="xwordsection1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RELX (Singapore) Pte Ltd</w:t>
            </w:r>
          </w:p>
          <w:p w14:paraId="6317DD9E" w14:textId="77777777" w:rsidR="00200D45" w:rsidRPr="00C61BD9" w:rsidRDefault="003826C5" w:rsidP="00AC5394">
            <w:pPr>
              <w:pStyle w:val="xwordsection1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BEX Asia 2024 – 3 to 6 September</w:t>
            </w:r>
            <w:r w:rsidR="00200D45">
              <w:rPr>
                <w:rFonts w:ascii="Arial" w:hAnsi="Arial" w:cs="Arial"/>
                <w:b/>
                <w:bCs/>
                <w:color w:val="FFFFFF"/>
              </w:rPr>
              <w:t xml:space="preserve"> 2024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14:paraId="259DE239" w14:textId="77777777" w:rsidR="00BE6419" w:rsidRDefault="009D32A7">
            <w:pPr>
              <w:pStyle w:val="Heading3"/>
              <w:spacing w:after="0"/>
              <w:rPr>
                <w:rFonts w:ascii="Arial" w:hAnsi="Arial" w:cs="Arial"/>
                <w:bCs/>
                <w:snapToGrid w:val="0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000000"/>
                <w:sz w:val="20"/>
              </w:rPr>
              <w:pict w14:anchorId="66F21C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2050" type="#_x0000_t75" style="position:absolute;left:0;text-align:left;margin-left:33.95pt;margin-top:3.8pt;width:106.9pt;height:78pt;z-index:1;visibility:visible;mso-position-horizontal-relative:text;mso-position-vertical-relative:text">
                  <v:imagedata r:id="rId10" o:title=""/>
                </v:shape>
              </w:pict>
            </w:r>
          </w:p>
          <w:p w14:paraId="34FC66CB" w14:textId="77777777" w:rsidR="00BE6419" w:rsidRDefault="00BE6419">
            <w:pPr>
              <w:pStyle w:val="Heading3"/>
              <w:spacing w:after="0"/>
              <w:rPr>
                <w:rFonts w:ascii="Arial" w:hAnsi="Arial" w:cs="Arial"/>
                <w:bCs/>
                <w:snapToGrid w:val="0"/>
                <w:color w:val="000000"/>
                <w:sz w:val="16"/>
                <w:szCs w:val="24"/>
                <w:lang w:val="en-US"/>
              </w:rPr>
            </w:pPr>
          </w:p>
          <w:p w14:paraId="52005B87" w14:textId="77777777" w:rsidR="00BE6419" w:rsidRDefault="00BE6419">
            <w:pPr>
              <w:pStyle w:val="Heading3"/>
              <w:spacing w:after="0"/>
              <w:rPr>
                <w:rFonts w:ascii="Arial" w:hAnsi="Arial" w:cs="Arial"/>
                <w:bCs/>
                <w:snapToGrid w:val="0"/>
                <w:color w:val="000000"/>
                <w:sz w:val="16"/>
                <w:szCs w:val="24"/>
                <w:lang w:val="en-US"/>
              </w:rPr>
            </w:pPr>
          </w:p>
          <w:p w14:paraId="72C42574" w14:textId="77777777" w:rsidR="009D32A7" w:rsidRDefault="009D32A7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  <w:p w14:paraId="69DDC40E" w14:textId="77777777" w:rsidR="009D32A7" w:rsidRDefault="009D32A7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  <w:p w14:paraId="7BB74318" w14:textId="77777777" w:rsidR="009D32A7" w:rsidRDefault="009D32A7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  <w:p w14:paraId="4095F325" w14:textId="77777777" w:rsidR="009D32A7" w:rsidRDefault="009D32A7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  <w:p w14:paraId="539D9CFF" w14:textId="77777777" w:rsidR="00BE6419" w:rsidRDefault="00BE6419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403</w:t>
            </w:r>
            <w:r w:rsidR="00CC148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Havelock Road, Singapore 169632</w:t>
            </w:r>
          </w:p>
          <w:p w14:paraId="609CB235" w14:textId="77777777" w:rsidR="00BE6419" w:rsidRDefault="00BE6419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Tel no: (65) 6733 0011</w:t>
            </w:r>
          </w:p>
          <w:p w14:paraId="766D97B5" w14:textId="77777777" w:rsidR="003826C5" w:rsidRDefault="003826C5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Email: </w:t>
            </w:r>
            <w:hyperlink r:id="rId11" w:history="1">
              <w:r w:rsidRPr="00195293">
                <w:rPr>
                  <w:rStyle w:val="Hyperlink"/>
                  <w:rFonts w:ascii="Arial" w:hAnsi="Arial"/>
                  <w:snapToGrid w:val="0"/>
                  <w:sz w:val="18"/>
                  <w:szCs w:val="18"/>
                </w:rPr>
                <w:t>Room.CKS@millenniumhotels.com</w:t>
              </w:r>
            </w:hyperlink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6561EFA4" w14:textId="77777777" w:rsidR="00BE6419" w:rsidRDefault="003826C5">
            <w:pPr>
              <w:spacing w:after="120"/>
              <w:jc w:val="center"/>
              <w:rPr>
                <w:i/>
                <w:color w:val="FFFFFF"/>
                <w:sz w:val="20"/>
              </w:rPr>
            </w:pPr>
            <w:r>
              <w:rPr>
                <w:i/>
                <w:color w:val="FFFFFF"/>
                <w:sz w:val="20"/>
              </w:rPr>
              <w:t>E</w:t>
            </w:r>
          </w:p>
        </w:tc>
      </w:tr>
      <w:tr w:rsidR="00BE6419" w14:paraId="0E57A252" w14:textId="77777777" w:rsidTr="00723ACF">
        <w:trPr>
          <w:cantSplit/>
          <w:trHeight w:val="1125"/>
        </w:trPr>
        <w:tc>
          <w:tcPr>
            <w:tcW w:w="6442" w:type="dxa"/>
            <w:gridSpan w:val="5"/>
          </w:tcPr>
          <w:p w14:paraId="404C02BF" w14:textId="77777777" w:rsidR="00AB7967" w:rsidRDefault="00887622" w:rsidP="00AB7967">
            <w:pPr>
              <w:pStyle w:val="Heading4"/>
              <w:spacing w:before="0" w:after="0"/>
              <w:jc w:val="left"/>
              <w:rPr>
                <w:rFonts w:cs="Arial"/>
                <w:b w:val="0"/>
                <w:bCs/>
                <w:szCs w:val="18"/>
              </w:rPr>
            </w:pPr>
            <w:r>
              <w:rPr>
                <w:rFonts w:cs="Arial"/>
                <w:b w:val="0"/>
                <w:bCs/>
                <w:szCs w:val="18"/>
              </w:rPr>
              <w:t>Please send booking form t</w:t>
            </w:r>
            <w:r w:rsidR="00D564F9">
              <w:rPr>
                <w:rFonts w:cs="Arial"/>
                <w:b w:val="0"/>
                <w:bCs/>
                <w:szCs w:val="18"/>
              </w:rPr>
              <w:t xml:space="preserve">o </w:t>
            </w:r>
          </w:p>
          <w:p w14:paraId="3F123BEB" w14:textId="77777777" w:rsidR="003826C5" w:rsidRPr="003826C5" w:rsidRDefault="003826C5" w:rsidP="003826C5"/>
          <w:p w14:paraId="39917ABE" w14:textId="77777777" w:rsidR="009D32A7" w:rsidRDefault="00736052" w:rsidP="009D32A7">
            <w:pPr>
              <w:pStyle w:val="Heading4"/>
              <w:spacing w:before="0" w:after="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  <w:r w:rsidR="00AC5394">
              <w:rPr>
                <w:rFonts w:cs="Arial"/>
                <w:szCs w:val="18"/>
              </w:rPr>
              <w:t xml:space="preserve">r Danny Toh (Director of Business Development) </w:t>
            </w:r>
          </w:p>
          <w:p w14:paraId="1D1E92BB" w14:textId="77777777" w:rsidR="003826C5" w:rsidRDefault="003826C5" w:rsidP="009D32A7">
            <w:pPr>
              <w:pStyle w:val="Heading4"/>
              <w:spacing w:before="0" w:after="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Ms. Gillian Pho (Sales Coordinator)</w:t>
            </w:r>
          </w:p>
          <w:p w14:paraId="38EFE341" w14:textId="77777777" w:rsidR="009D32A7" w:rsidRDefault="009D32A7" w:rsidP="009D32A7">
            <w:pPr>
              <w:pStyle w:val="Heading4"/>
              <w:spacing w:before="0" w:after="0"/>
              <w:jc w:val="left"/>
              <w:rPr>
                <w:rFonts w:cs="Arial"/>
                <w:b w:val="0"/>
                <w:bCs/>
                <w:szCs w:val="18"/>
              </w:rPr>
            </w:pPr>
            <w:r>
              <w:rPr>
                <w:rFonts w:cs="Arial"/>
                <w:szCs w:val="18"/>
              </w:rPr>
              <w:t>Direct Tel: (65) 6318 3</w:t>
            </w:r>
            <w:r w:rsidR="00AC5394">
              <w:rPr>
                <w:rFonts w:cs="Arial"/>
                <w:szCs w:val="18"/>
              </w:rPr>
              <w:t>107</w:t>
            </w:r>
          </w:p>
          <w:p w14:paraId="65EE0DDA" w14:textId="77777777" w:rsidR="00AC5394" w:rsidRDefault="009D32A7" w:rsidP="00FA76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 email: </w:t>
            </w:r>
            <w:hyperlink r:id="rId12" w:history="1">
              <w:r w:rsidR="00AC5394">
                <w:rPr>
                  <w:rStyle w:val="Hyperlink"/>
                  <w:rFonts w:ascii="Arial" w:hAnsi="Arial" w:cs="Arial"/>
                  <w:sz w:val="18"/>
                  <w:szCs w:val="18"/>
                </w:rPr>
                <w:t>danny.toh@millenniumhotels.com</w:t>
              </w:r>
            </w:hyperlink>
            <w:r w:rsidR="00AC5394">
              <w:rPr>
                <w:rFonts w:ascii="Arial" w:hAnsi="Arial" w:cs="Arial"/>
                <w:sz w:val="18"/>
                <w:szCs w:val="18"/>
              </w:rPr>
              <w:t>;</w:t>
            </w:r>
            <w:r w:rsidR="003826C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3826C5" w:rsidRPr="00195293">
                <w:rPr>
                  <w:rStyle w:val="Hyperlink"/>
                  <w:rFonts w:ascii="Arial" w:hAnsi="Arial" w:cs="Arial"/>
                  <w:sz w:val="18"/>
                  <w:szCs w:val="18"/>
                </w:rPr>
                <w:t>gillian.pho@millenniumhotels.com</w:t>
              </w:r>
            </w:hyperlink>
            <w:r w:rsidR="003826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53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964AD8" w14:textId="77777777" w:rsidR="003826C5" w:rsidRDefault="003826C5" w:rsidP="00FA76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vMerge/>
            <w:vAlign w:val="center"/>
          </w:tcPr>
          <w:p w14:paraId="38C23AD4" w14:textId="77777777" w:rsidR="00BE6419" w:rsidRDefault="00BE6419">
            <w:pPr>
              <w:spacing w:after="120"/>
              <w:jc w:val="center"/>
              <w:rPr>
                <w:sz w:val="16"/>
              </w:rPr>
            </w:pPr>
          </w:p>
        </w:tc>
      </w:tr>
      <w:tr w:rsidR="00BE6419" w14:paraId="7F48D908" w14:textId="77777777" w:rsidTr="00723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2"/>
        </w:trPr>
        <w:tc>
          <w:tcPr>
            <w:tcW w:w="10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FAEC52" w14:textId="77777777" w:rsidR="00BE6419" w:rsidRDefault="00BE6419">
            <w:pPr>
              <w:pStyle w:val="Heading4"/>
              <w:spacing w:before="100" w:after="100"/>
              <w:jc w:val="left"/>
              <w:rPr>
                <w:sz w:val="16"/>
              </w:rPr>
            </w:pPr>
            <w:r>
              <w:rPr>
                <w:sz w:val="16"/>
              </w:rPr>
              <w:t>COMPLETE DETAILS IN FULL</w:t>
            </w:r>
          </w:p>
        </w:tc>
      </w:tr>
      <w:tr w:rsidR="00BE6419" w14:paraId="3BECD9C5" w14:textId="77777777" w:rsidTr="00723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B008B" w14:textId="77777777" w:rsidR="00BE6419" w:rsidRDefault="00723ACF" w:rsidP="008F06F6">
            <w:pPr>
              <w:spacing w:before="100" w:after="100"/>
              <w:rPr>
                <w:rFonts w:ascii="Arial" w:hAnsi="Arial" w:hint="eastAsia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</w:rPr>
              <w:t xml:space="preserve">Name of </w:t>
            </w:r>
            <w:r w:rsidR="00BE6419">
              <w:rPr>
                <w:rFonts w:ascii="Arial" w:hAnsi="Arial"/>
                <w:b/>
                <w:sz w:val="16"/>
              </w:rPr>
              <w:t>Guest</w:t>
            </w:r>
            <w:r>
              <w:rPr>
                <w:rFonts w:ascii="Arial" w:hAnsi="Arial"/>
                <w:b/>
                <w:sz w:val="16"/>
              </w:rPr>
              <w:t>:</w:t>
            </w:r>
            <w:r w:rsidR="00BE6419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10990F" w14:textId="77777777" w:rsidR="00BE6419" w:rsidRDefault="00BE6419">
            <w:pPr>
              <w:spacing w:before="100" w:after="10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C8FA4" w14:textId="77777777" w:rsidR="00BE6419" w:rsidRDefault="00BE6419">
            <w:pPr>
              <w:spacing w:before="100" w:after="100"/>
              <w:ind w:left="-108" w:firstLine="10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F7373" w14:textId="77777777" w:rsidR="00BE6419" w:rsidRDefault="00BE6419">
            <w:pPr>
              <w:spacing w:before="100" w:after="100"/>
              <w:ind w:left="-108" w:firstLine="108"/>
              <w:rPr>
                <w:rFonts w:ascii="Arial" w:hAnsi="Arial"/>
                <w:b/>
                <w:sz w:val="16"/>
              </w:rPr>
            </w:pPr>
          </w:p>
        </w:tc>
      </w:tr>
      <w:tr w:rsidR="00BE6419" w14:paraId="3A366DCE" w14:textId="77777777" w:rsidTr="00723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B2FFD" w14:textId="77777777" w:rsidR="00137CB4" w:rsidRDefault="00723ACF">
            <w:pPr>
              <w:spacing w:before="100" w:after="100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</w:rPr>
              <w:t>Address of Guest:</w:t>
            </w:r>
            <w:r w:rsidR="0044494A">
              <w:rPr>
                <w:rFonts w:ascii="Arial" w:hAnsi="Arial" w:hint="eastAsia"/>
                <w:b/>
                <w:sz w:val="16"/>
                <w:lang w:eastAsia="zh-CN"/>
              </w:rPr>
              <w:t xml:space="preserve"> </w:t>
            </w:r>
          </w:p>
          <w:p w14:paraId="131CB316" w14:textId="77777777" w:rsidR="00BE6419" w:rsidRDefault="00BE6419">
            <w:pPr>
              <w:spacing w:before="100" w:after="100"/>
              <w:rPr>
                <w:rFonts w:ascii="Arial" w:hAnsi="Arial" w:hint="eastAsia"/>
                <w:b/>
                <w:sz w:val="16"/>
                <w:lang w:eastAsia="zh-CN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0F12FB" w14:textId="77777777" w:rsidR="00BE6419" w:rsidRDefault="00BE6419">
            <w:pPr>
              <w:spacing w:before="100" w:after="10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5805AC" w14:textId="77777777" w:rsidR="00BE6419" w:rsidRDefault="00BE6419">
            <w:pPr>
              <w:spacing w:before="100" w:after="100"/>
              <w:ind w:left="-108" w:firstLine="10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E4CD6" w14:textId="77777777" w:rsidR="00BE6419" w:rsidRDefault="00BE6419">
            <w:pPr>
              <w:spacing w:before="100" w:after="100"/>
              <w:ind w:left="-108" w:firstLine="108"/>
              <w:rPr>
                <w:rFonts w:ascii="Arial" w:hAnsi="Arial"/>
                <w:b/>
                <w:sz w:val="16"/>
              </w:rPr>
            </w:pPr>
          </w:p>
        </w:tc>
      </w:tr>
      <w:tr w:rsidR="00BE6419" w14:paraId="0044FE22" w14:textId="77777777" w:rsidTr="00723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F5D4A" w14:textId="77777777" w:rsidR="00BE6419" w:rsidRDefault="00723ACF">
            <w:pPr>
              <w:spacing w:before="100" w:after="100"/>
              <w:rPr>
                <w:rFonts w:ascii="Arial" w:hAnsi="Arial" w:hint="eastAsia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</w:rPr>
              <w:t>Check in</w:t>
            </w:r>
            <w:r w:rsidR="00BE6419">
              <w:rPr>
                <w:rFonts w:ascii="Arial" w:hAnsi="Arial"/>
                <w:b/>
                <w:sz w:val="16"/>
              </w:rPr>
              <w:t>:</w:t>
            </w:r>
            <w:r w:rsidR="0044494A">
              <w:rPr>
                <w:rFonts w:ascii="Arial" w:hAnsi="Arial" w:hint="eastAsia"/>
                <w:b/>
                <w:sz w:val="16"/>
                <w:lang w:eastAsia="zh-CN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AB77A" w14:textId="77777777" w:rsidR="00BE6419" w:rsidRDefault="00BE6419">
            <w:pPr>
              <w:spacing w:before="100" w:after="10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6D83C2" w14:textId="77777777" w:rsidR="00BE6419" w:rsidRDefault="00BE6419" w:rsidP="00723ACF">
            <w:pPr>
              <w:spacing w:before="100" w:after="100"/>
              <w:ind w:left="-108" w:firstLine="10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Flight No. / ET</w:t>
            </w:r>
            <w:r w:rsidR="00723ACF">
              <w:rPr>
                <w:rFonts w:ascii="Arial" w:hAnsi="Arial" w:cs="Arial"/>
                <w:b/>
                <w:sz w:val="16"/>
              </w:rPr>
              <w:t>A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48B68" w14:textId="77777777" w:rsidR="00BE6419" w:rsidRDefault="00BE6419">
            <w:pPr>
              <w:spacing w:before="100" w:after="100"/>
              <w:ind w:left="-108" w:firstLine="108"/>
              <w:rPr>
                <w:rFonts w:ascii="Arial" w:hAnsi="Arial"/>
                <w:b/>
                <w:sz w:val="16"/>
              </w:rPr>
            </w:pPr>
          </w:p>
        </w:tc>
      </w:tr>
      <w:tr w:rsidR="00BE6419" w14:paraId="0AFB26FF" w14:textId="77777777" w:rsidTr="00723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620A9" w14:textId="77777777" w:rsidR="00BE6419" w:rsidRDefault="00723ACF">
            <w:pPr>
              <w:spacing w:before="100" w:after="100"/>
              <w:rPr>
                <w:rFonts w:ascii="Arial" w:hAnsi="Arial" w:hint="eastAsia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</w:rPr>
              <w:t>Check out</w:t>
            </w:r>
            <w:r w:rsidR="00BE6419">
              <w:rPr>
                <w:rFonts w:ascii="Arial" w:hAnsi="Arial"/>
                <w:b/>
                <w:sz w:val="16"/>
              </w:rPr>
              <w:t>:</w:t>
            </w:r>
            <w:r w:rsidR="0044494A">
              <w:rPr>
                <w:rFonts w:ascii="Arial" w:hAnsi="Arial" w:hint="eastAsia"/>
                <w:b/>
                <w:sz w:val="16"/>
                <w:lang w:eastAsia="zh-CN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FEA15" w14:textId="77777777" w:rsidR="00BE6419" w:rsidRDefault="00BE6419">
            <w:pPr>
              <w:spacing w:before="100" w:after="10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B40510" w14:textId="77777777" w:rsidR="00BE6419" w:rsidRDefault="00723ACF">
            <w:pPr>
              <w:spacing w:before="100" w:after="100"/>
              <w:ind w:left="-108" w:firstLine="10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Flight No. / ETD: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3240E" w14:textId="77777777" w:rsidR="00BE6419" w:rsidRDefault="00BE6419">
            <w:pPr>
              <w:spacing w:before="100" w:after="100"/>
              <w:ind w:left="-108" w:firstLine="108"/>
              <w:rPr>
                <w:rFonts w:ascii="Arial" w:hAnsi="Arial"/>
                <w:b/>
                <w:sz w:val="16"/>
              </w:rPr>
            </w:pPr>
          </w:p>
        </w:tc>
      </w:tr>
      <w:tr w:rsidR="00723ACF" w14:paraId="5488FDAF" w14:textId="77777777" w:rsidTr="00723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3CC7E" w14:textId="77777777" w:rsidR="00723ACF" w:rsidRDefault="00723ACF">
            <w:pPr>
              <w:spacing w:before="100"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 of Rooms Required: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8DF07" w14:textId="77777777" w:rsidR="00723ACF" w:rsidRDefault="00723ACF">
            <w:pPr>
              <w:spacing w:before="100" w:after="100"/>
              <w:rPr>
                <w:rFonts w:ascii="Arial" w:hAnsi="Arial" w:hint="eastAsia"/>
                <w:b/>
                <w:sz w:val="16"/>
                <w:lang w:eastAsia="zh-C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B106E7" w14:textId="77777777" w:rsidR="00723ACF" w:rsidRDefault="00723ACF">
            <w:pPr>
              <w:spacing w:before="100" w:after="100"/>
              <w:ind w:left="-108" w:firstLine="108"/>
              <w:rPr>
                <w:rFonts w:ascii="Arial" w:hAnsi="Arial" w:cs="Arial" w:hint="eastAsia"/>
                <w:b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</w:rPr>
              <w:t>No of Guests:</w:t>
            </w:r>
            <w:r w:rsidR="0044494A">
              <w:rPr>
                <w:rFonts w:ascii="Arial" w:hAnsi="Arial" w:cs="Arial" w:hint="eastAsia"/>
                <w:b/>
                <w:sz w:val="16"/>
                <w:lang w:eastAsia="zh-CN"/>
              </w:rPr>
              <w:t xml:space="preserve"> 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2B365" w14:textId="77777777" w:rsidR="00723ACF" w:rsidRDefault="00723ACF">
            <w:pPr>
              <w:spacing w:before="100" w:after="100"/>
              <w:ind w:left="-108" w:firstLine="108"/>
              <w:rPr>
                <w:rFonts w:ascii="Arial" w:hAnsi="Arial"/>
                <w:b/>
                <w:sz w:val="16"/>
              </w:rPr>
            </w:pPr>
          </w:p>
        </w:tc>
      </w:tr>
      <w:tr w:rsidR="00BA3F30" w14:paraId="4F741D71" w14:textId="77777777" w:rsidTr="00723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05"/>
        </w:trPr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679142B" w14:textId="77777777" w:rsidR="00BA3F30" w:rsidRDefault="00BA3F30">
            <w:pPr>
              <w:pStyle w:val="Heading5"/>
              <w:spacing w:before="100" w:after="100"/>
              <w:jc w:val="left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ROOM CATEGORY</w:t>
            </w:r>
          </w:p>
        </w:tc>
        <w:tc>
          <w:tcPr>
            <w:tcW w:w="77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077730" w14:textId="77777777" w:rsidR="00BA3F30" w:rsidRDefault="00BA3F30">
            <w:pPr>
              <w:pStyle w:val="Heading8"/>
              <w:rPr>
                <w:bCs w:val="0"/>
                <w:sz w:val="16"/>
              </w:rPr>
            </w:pPr>
            <w:r>
              <w:rPr>
                <w:bCs w:val="0"/>
                <w:sz w:val="16"/>
              </w:rPr>
              <w:t xml:space="preserve">ROOM RATE </w:t>
            </w:r>
          </w:p>
        </w:tc>
      </w:tr>
      <w:tr w:rsidR="00BA3F30" w14:paraId="3E7DBF8F" w14:textId="77777777" w:rsidTr="00723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</w:trPr>
        <w:tc>
          <w:tcPr>
            <w:tcW w:w="2482" w:type="dxa"/>
            <w:gridSpan w:val="2"/>
            <w:tcBorders>
              <w:bottom w:val="single" w:sz="4" w:space="0" w:color="auto"/>
            </w:tcBorders>
            <w:vAlign w:val="center"/>
          </w:tcPr>
          <w:p w14:paraId="349A49F3" w14:textId="77777777" w:rsidR="00BA3F30" w:rsidRDefault="00BA3F30">
            <w:pPr>
              <w:pStyle w:val="Heading5"/>
              <w:spacing w:before="100" w:after="100"/>
              <w:jc w:val="left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16"/>
                <w:u w:val="none"/>
              </w:rPr>
              <w:instrText xml:space="preserve"> FORMCHECKBOX </w:instrText>
            </w:r>
            <w:r>
              <w:rPr>
                <w:sz w:val="16"/>
                <w:u w:val="none"/>
              </w:rPr>
            </w:r>
            <w:r>
              <w:rPr>
                <w:sz w:val="16"/>
                <w:u w:val="none"/>
              </w:rPr>
              <w:fldChar w:fldCharType="end"/>
            </w:r>
            <w:bookmarkEnd w:id="0"/>
            <w:r>
              <w:rPr>
                <w:sz w:val="16"/>
                <w:u w:val="none"/>
              </w:rPr>
              <w:t xml:space="preserve"> </w:t>
            </w:r>
            <w:r w:rsidR="00A34041">
              <w:rPr>
                <w:sz w:val="16"/>
                <w:u w:val="none"/>
              </w:rPr>
              <w:t>ROH (Run of the House)</w:t>
            </w:r>
            <w:r>
              <w:rPr>
                <w:sz w:val="16"/>
                <w:u w:val="none"/>
              </w:rPr>
              <w:t xml:space="preserve">  </w:t>
            </w:r>
          </w:p>
          <w:p w14:paraId="1E13B736" w14:textId="77777777" w:rsidR="00BA3F30" w:rsidRDefault="00BA3F30" w:rsidP="00DD3B39">
            <w:pPr>
              <w:pStyle w:val="Heading5"/>
              <w:spacing w:before="100" w:after="100"/>
              <w:jc w:val="left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(Single Occupancy)</w:t>
            </w:r>
          </w:p>
        </w:tc>
        <w:tc>
          <w:tcPr>
            <w:tcW w:w="77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68547A" w14:textId="77777777" w:rsidR="00D2030F" w:rsidRDefault="00D2030F" w:rsidP="00AB7967">
            <w:pPr>
              <w:pStyle w:val="Heading8"/>
              <w:rPr>
                <w:bCs w:val="0"/>
                <w:sz w:val="16"/>
              </w:rPr>
            </w:pPr>
            <w:r>
              <w:rPr>
                <w:bCs w:val="0"/>
                <w:sz w:val="16"/>
              </w:rPr>
              <w:t>S$</w:t>
            </w:r>
            <w:r w:rsidR="00AC5394">
              <w:rPr>
                <w:bCs w:val="0"/>
                <w:sz w:val="16"/>
              </w:rPr>
              <w:t>2</w:t>
            </w:r>
            <w:r w:rsidR="00A34041">
              <w:rPr>
                <w:bCs w:val="0"/>
                <w:sz w:val="16"/>
              </w:rPr>
              <w:t>3</w:t>
            </w:r>
            <w:r w:rsidR="00AC5394">
              <w:rPr>
                <w:bCs w:val="0"/>
                <w:sz w:val="16"/>
              </w:rPr>
              <w:t>0</w:t>
            </w:r>
            <w:r w:rsidR="00BA3F30">
              <w:rPr>
                <w:bCs w:val="0"/>
                <w:sz w:val="16"/>
              </w:rPr>
              <w:t>.00++ per room per night inclusive of 1 daily buffet breakfast &amp; Broadband internet</w:t>
            </w:r>
          </w:p>
        </w:tc>
      </w:tr>
      <w:tr w:rsidR="00D2030F" w14:paraId="52D78B12" w14:textId="77777777" w:rsidTr="00723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20"/>
        </w:trPr>
        <w:tc>
          <w:tcPr>
            <w:tcW w:w="24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2AB8DF" w14:textId="77777777" w:rsidR="00D2030F" w:rsidRDefault="00A34041" w:rsidP="00A34041">
            <w:pPr>
              <w:pStyle w:val="Heading5"/>
              <w:spacing w:before="100" w:after="100"/>
              <w:jc w:val="left"/>
              <w:rPr>
                <w:b w:val="0"/>
                <w:sz w:val="16"/>
              </w:rPr>
            </w:pPr>
            <w:r>
              <w:rPr>
                <w:sz w:val="16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u w:val="none"/>
              </w:rPr>
              <w:instrText xml:space="preserve"> FORMCHECKBOX </w:instrText>
            </w:r>
            <w:r>
              <w:rPr>
                <w:sz w:val="16"/>
                <w:u w:val="none"/>
              </w:rPr>
            </w:r>
            <w:r>
              <w:rPr>
                <w:sz w:val="16"/>
                <w:u w:val="none"/>
              </w:rPr>
              <w:fldChar w:fldCharType="end"/>
            </w:r>
            <w:r>
              <w:rPr>
                <w:sz w:val="16"/>
                <w:u w:val="none"/>
              </w:rPr>
              <w:t xml:space="preserve"> Optional: Extra bed</w:t>
            </w:r>
            <w:r w:rsidR="00C156C4">
              <w:rPr>
                <w:sz w:val="16"/>
              </w:rPr>
              <w:t xml:space="preserve"> </w:t>
            </w:r>
          </w:p>
        </w:tc>
        <w:tc>
          <w:tcPr>
            <w:tcW w:w="77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0340BD" w14:textId="77777777" w:rsidR="00D2030F" w:rsidRDefault="00D2030F" w:rsidP="00AB7967">
            <w:pPr>
              <w:pStyle w:val="Heading1"/>
              <w:spacing w:before="100" w:after="100"/>
              <w:rPr>
                <w:b w:val="0"/>
                <w:sz w:val="16"/>
              </w:rPr>
            </w:pPr>
            <w:r>
              <w:rPr>
                <w:bCs/>
                <w:sz w:val="16"/>
              </w:rPr>
              <w:t xml:space="preserve">       S$</w:t>
            </w:r>
            <w:r w:rsidR="00A34041">
              <w:rPr>
                <w:bCs/>
                <w:sz w:val="16"/>
              </w:rPr>
              <w:t>100</w:t>
            </w:r>
            <w:r>
              <w:rPr>
                <w:bCs/>
                <w:sz w:val="16"/>
              </w:rPr>
              <w:t xml:space="preserve">.00++ per </w:t>
            </w:r>
            <w:r w:rsidR="00A34041">
              <w:rPr>
                <w:bCs/>
                <w:sz w:val="16"/>
              </w:rPr>
              <w:t xml:space="preserve">bed </w:t>
            </w:r>
            <w:r>
              <w:rPr>
                <w:bCs/>
                <w:sz w:val="16"/>
              </w:rPr>
              <w:t xml:space="preserve">per night inclusive of </w:t>
            </w:r>
            <w:r w:rsidR="00A34041">
              <w:rPr>
                <w:bCs/>
                <w:sz w:val="16"/>
              </w:rPr>
              <w:t>d</w:t>
            </w:r>
            <w:r>
              <w:rPr>
                <w:bCs/>
                <w:sz w:val="16"/>
              </w:rPr>
              <w:t>aily buffet breakfast &amp; Broadband internet</w:t>
            </w:r>
          </w:p>
        </w:tc>
      </w:tr>
      <w:tr w:rsidR="00AB7967" w14:paraId="527EF1F3" w14:textId="77777777" w:rsidTr="00723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FF077C" w14:textId="77777777" w:rsidR="00AB7967" w:rsidRDefault="00AB7967">
            <w:pPr>
              <w:spacing w:before="100"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Contact Person: 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CEE0A3" w14:textId="77777777" w:rsidR="00AB7967" w:rsidRDefault="00AB7967">
            <w:pPr>
              <w:pStyle w:val="Heading7"/>
              <w:rPr>
                <w:rFonts w:hint="eastAsia"/>
                <w:sz w:val="16"/>
                <w:lang w:eastAsia="zh-CN"/>
              </w:rPr>
            </w:pPr>
          </w:p>
        </w:tc>
        <w:tc>
          <w:tcPr>
            <w:tcW w:w="5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C96B8" w14:textId="77777777" w:rsidR="00AB7967" w:rsidRDefault="00AB7967">
            <w:pPr>
              <w:pStyle w:val="Heading7"/>
              <w:rPr>
                <w:rFonts w:hint="eastAsia"/>
                <w:sz w:val="16"/>
                <w:lang w:eastAsia="zh-CN"/>
              </w:rPr>
            </w:pPr>
            <w:r>
              <w:rPr>
                <w:sz w:val="16"/>
              </w:rPr>
              <w:t xml:space="preserve">  Designation: </w:t>
            </w:r>
          </w:p>
        </w:tc>
      </w:tr>
      <w:tr w:rsidR="00AB7967" w14:paraId="22B5AB1B" w14:textId="77777777" w:rsidTr="00723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14E0B3" w14:textId="77777777" w:rsidR="00AB7967" w:rsidRDefault="00AB7967">
            <w:pPr>
              <w:spacing w:before="100"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Company Name: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D22AC" w14:textId="77777777" w:rsidR="00AB7967" w:rsidRDefault="00AB7967">
            <w:pPr>
              <w:spacing w:before="100" w:after="100"/>
              <w:rPr>
                <w:rFonts w:ascii="Arial" w:hAnsi="Arial" w:hint="eastAsia"/>
                <w:b/>
                <w:sz w:val="16"/>
                <w:lang w:eastAsia="zh-CN"/>
              </w:rPr>
            </w:pPr>
          </w:p>
        </w:tc>
        <w:tc>
          <w:tcPr>
            <w:tcW w:w="5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7ECD5" w14:textId="77777777" w:rsidR="00AB7967" w:rsidRDefault="00AB7967">
            <w:pPr>
              <w:spacing w:before="100" w:after="100"/>
              <w:rPr>
                <w:rFonts w:ascii="Arial" w:hAnsi="Arial"/>
                <w:b/>
                <w:sz w:val="16"/>
              </w:rPr>
            </w:pPr>
          </w:p>
        </w:tc>
      </w:tr>
      <w:tr w:rsidR="00AB7967" w14:paraId="020476D3" w14:textId="77777777" w:rsidTr="00723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71EAE0" w14:textId="77777777" w:rsidR="00AB7967" w:rsidRDefault="00AB7967">
            <w:pPr>
              <w:spacing w:before="100"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Company Address: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C5276" w14:textId="77777777" w:rsidR="00AB7967" w:rsidRDefault="00AB7967">
            <w:pPr>
              <w:spacing w:before="100" w:after="100"/>
              <w:rPr>
                <w:rFonts w:ascii="Arial" w:hAnsi="Arial"/>
                <w:b/>
                <w:sz w:val="16"/>
              </w:rPr>
            </w:pPr>
          </w:p>
        </w:tc>
      </w:tr>
      <w:tr w:rsidR="00AB7967" w14:paraId="1AF0A5EE" w14:textId="77777777" w:rsidTr="00723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4F3D18" w14:textId="77777777" w:rsidR="00AB7967" w:rsidRDefault="00AB7967">
            <w:pPr>
              <w:spacing w:before="100"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Contact No: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E77D49" w14:textId="77777777" w:rsidR="00AB7967" w:rsidRDefault="00AB7967">
            <w:pPr>
              <w:spacing w:before="100"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(O)  </w:t>
            </w:r>
            <w:r w:rsidR="00CA074F">
              <w:rPr>
                <w:rFonts w:ascii="Arial" w:hAnsi="Arial"/>
                <w:b/>
                <w:sz w:val="16"/>
              </w:rPr>
              <w:t>____________</w:t>
            </w:r>
            <w:r>
              <w:rPr>
                <w:rFonts w:ascii="Arial" w:hAnsi="Arial"/>
                <w:b/>
                <w:sz w:val="16"/>
              </w:rPr>
              <w:t>________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BE59DE" w14:textId="77777777" w:rsidR="00AB7967" w:rsidRDefault="00AB7967">
            <w:pPr>
              <w:spacing w:before="100"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(F)  ______________________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A6926" w14:textId="77777777" w:rsidR="00AB7967" w:rsidRDefault="00AB7967">
            <w:pPr>
              <w:spacing w:before="100"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E-mail: </w:t>
            </w:r>
            <w:r w:rsidR="00CA074F">
              <w:rPr>
                <w:rFonts w:ascii="Arial" w:hAnsi="Arial"/>
                <w:b/>
                <w:sz w:val="16"/>
              </w:rPr>
              <w:t>_________________________</w:t>
            </w:r>
          </w:p>
        </w:tc>
      </w:tr>
      <w:tr w:rsidR="00AB7967" w14:paraId="633FC9D3" w14:textId="77777777" w:rsidTr="00723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1A6E1C" w14:textId="77777777" w:rsidR="00AB7967" w:rsidRDefault="00AB7967">
            <w:pPr>
              <w:spacing w:before="100"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Remarks: 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EE910" w14:textId="77777777" w:rsidR="00AB7967" w:rsidRDefault="00AB7967">
            <w:pPr>
              <w:spacing w:before="100" w:after="100"/>
              <w:rPr>
                <w:rFonts w:ascii="Arial" w:hAnsi="Arial"/>
                <w:b/>
                <w:sz w:val="16"/>
              </w:rPr>
            </w:pPr>
          </w:p>
        </w:tc>
      </w:tr>
      <w:tr w:rsidR="00AB7967" w14:paraId="5DFC0245" w14:textId="77777777" w:rsidTr="00723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2E9AA4" w14:textId="77777777" w:rsidR="00AB7967" w:rsidRDefault="00AB7967">
            <w:pPr>
              <w:pStyle w:val="Heading1"/>
              <w:spacing w:before="100" w:after="100"/>
              <w:rPr>
                <w:caps/>
                <w:sz w:val="16"/>
              </w:rPr>
            </w:pPr>
            <w:r>
              <w:rPr>
                <w:caps/>
                <w:sz w:val="16"/>
              </w:rPr>
              <w:t>credit card guarantee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EF4A24" w14:textId="77777777" w:rsidR="00AB7967" w:rsidRDefault="00AB7967">
            <w:pPr>
              <w:pStyle w:val="Heading1"/>
              <w:spacing w:before="100" w:after="10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CARD TYPE:  </w:t>
            </w:r>
            <w:r>
              <w:rPr>
                <w:b w:val="0"/>
                <w:sz w:val="16"/>
              </w:rPr>
              <w:t>AMEX / MASTER CARD / VISA / DINERS / JCB</w:t>
            </w:r>
          </w:p>
        </w:tc>
      </w:tr>
      <w:tr w:rsidR="00AB7967" w14:paraId="06965543" w14:textId="77777777" w:rsidTr="00723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7EFFDF0" w14:textId="77777777" w:rsidR="00AB7967" w:rsidRDefault="00AB7967">
            <w:pPr>
              <w:spacing w:before="100" w:after="100"/>
              <w:rPr>
                <w:rFonts w:ascii="Arial" w:hAnsi="Arial" w:hint="eastAsia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</w:rPr>
              <w:t>Card No:</w:t>
            </w:r>
            <w:r w:rsidR="0044494A">
              <w:rPr>
                <w:rFonts w:ascii="Arial" w:hAnsi="Arial" w:hint="eastAsia"/>
                <w:b/>
                <w:sz w:val="16"/>
                <w:lang w:eastAsia="zh-CN"/>
              </w:rPr>
              <w:t xml:space="preserve"> </w:t>
            </w:r>
          </w:p>
        </w:tc>
        <w:tc>
          <w:tcPr>
            <w:tcW w:w="52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CEDB71B" w14:textId="77777777" w:rsidR="00AB7967" w:rsidRDefault="00AB7967">
            <w:pPr>
              <w:spacing w:before="100" w:after="100"/>
              <w:rPr>
                <w:rFonts w:ascii="Arial" w:hAnsi="Arial" w:hint="eastAsia"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</w:rPr>
              <w:t>Expiry Date (</w:t>
            </w:r>
            <w:r>
              <w:rPr>
                <w:rFonts w:ascii="Arial" w:hAnsi="Arial"/>
                <w:sz w:val="16"/>
              </w:rPr>
              <w:t>(mm-yy):</w:t>
            </w:r>
            <w:r w:rsidR="0044494A">
              <w:rPr>
                <w:rFonts w:ascii="Arial" w:hAnsi="Arial" w:hint="eastAsia"/>
                <w:sz w:val="16"/>
                <w:lang w:eastAsia="zh-CN"/>
              </w:rPr>
              <w:t xml:space="preserve"> </w:t>
            </w:r>
          </w:p>
        </w:tc>
      </w:tr>
      <w:tr w:rsidR="00AB7967" w14:paraId="6E213005" w14:textId="77777777" w:rsidTr="00723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1A5A2" w14:textId="77777777" w:rsidR="00AB7967" w:rsidRDefault="00AB7967">
            <w:pPr>
              <w:spacing w:before="100" w:after="100"/>
              <w:rPr>
                <w:rFonts w:ascii="Arial" w:hAnsi="Arial" w:hint="eastAsia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</w:rPr>
              <w:t>Cardholder’s name on credit card:</w:t>
            </w:r>
            <w:r w:rsidR="0044494A">
              <w:rPr>
                <w:rFonts w:ascii="Arial" w:hAnsi="Arial" w:hint="eastAsia"/>
                <w:b/>
                <w:sz w:val="16"/>
                <w:lang w:eastAsia="zh-CN"/>
              </w:rPr>
              <w:t xml:space="preserve"> 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DD4" w14:textId="77777777" w:rsidR="00AB7967" w:rsidRDefault="00AB7967">
            <w:pPr>
              <w:spacing w:before="100"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Cardholder’s Signature: </w:t>
            </w:r>
          </w:p>
        </w:tc>
      </w:tr>
    </w:tbl>
    <w:p w14:paraId="0A3C2023" w14:textId="77777777" w:rsidR="006F1C3C" w:rsidRDefault="006F1C3C" w:rsidP="006F1C3C">
      <w:pPr>
        <w:spacing w:before="60"/>
        <w:jc w:val="both"/>
        <w:rPr>
          <w:rFonts w:ascii="Arial" w:hAnsi="Arial"/>
          <w:b/>
          <w:bCs/>
          <w:spacing w:val="-2"/>
          <w:sz w:val="16"/>
          <w:u w:val="single"/>
        </w:rPr>
      </w:pPr>
      <w:r>
        <w:rPr>
          <w:rFonts w:ascii="Arial" w:hAnsi="Arial"/>
          <w:b/>
          <w:bCs/>
          <w:spacing w:val="-2"/>
          <w:sz w:val="16"/>
          <w:u w:val="single"/>
        </w:rPr>
        <w:t>Note / Terms &amp; Condition:</w:t>
      </w:r>
    </w:p>
    <w:p w14:paraId="3FA99CFB" w14:textId="77777777" w:rsidR="006F1C3C" w:rsidRDefault="00BC1CFB" w:rsidP="006F1C3C">
      <w:pPr>
        <w:numPr>
          <w:ilvl w:val="0"/>
          <w:numId w:val="8"/>
        </w:numPr>
        <w:jc w:val="both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spacing w:val="-2"/>
          <w:sz w:val="16"/>
        </w:rPr>
        <w:t>Room rates quoted are ex</w:t>
      </w:r>
      <w:r w:rsidR="006F1C3C">
        <w:rPr>
          <w:rFonts w:ascii="Arial" w:hAnsi="Arial" w:cs="Arial"/>
          <w:spacing w:val="-2"/>
          <w:sz w:val="16"/>
        </w:rPr>
        <w:t>clusive of 10% service charge and prevailing government taxes including Goods &amp; Services Tax (GST) and are non-commissionable.</w:t>
      </w:r>
    </w:p>
    <w:p w14:paraId="68F820D9" w14:textId="77777777" w:rsidR="006F1C3C" w:rsidRDefault="006F1C3C" w:rsidP="006F1C3C">
      <w:pPr>
        <w:numPr>
          <w:ilvl w:val="0"/>
          <w:numId w:val="7"/>
        </w:numPr>
        <w:jc w:val="both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spacing w:val="-2"/>
          <w:sz w:val="16"/>
        </w:rPr>
        <w:t>All reservations must be guaranteed by credit card for the full duration of stay booked.</w:t>
      </w:r>
    </w:p>
    <w:p w14:paraId="1211129B" w14:textId="77777777" w:rsidR="006F1C3C" w:rsidRDefault="006F1C3C" w:rsidP="006F1C3C">
      <w:pPr>
        <w:numPr>
          <w:ilvl w:val="0"/>
          <w:numId w:val="7"/>
        </w:numPr>
        <w:jc w:val="both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spacing w:val="-2"/>
          <w:sz w:val="16"/>
        </w:rPr>
        <w:t xml:space="preserve">Should there be any cancellation (upon confirmation of booking) or no-show (on actual day), a one (1) night charge is </w:t>
      </w:r>
      <w:r w:rsidR="000F4139">
        <w:rPr>
          <w:rFonts w:ascii="Arial" w:hAnsi="Arial" w:cs="Arial"/>
          <w:spacing w:val="-2"/>
          <w:sz w:val="16"/>
        </w:rPr>
        <w:t>applicable.</w:t>
      </w:r>
    </w:p>
    <w:p w14:paraId="34037BC2" w14:textId="77777777" w:rsidR="006F1C3C" w:rsidRDefault="00E0208F" w:rsidP="006F1C3C">
      <w:pPr>
        <w:numPr>
          <w:ilvl w:val="0"/>
          <w:numId w:val="7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Check-in time is 1500hrs. Check in before 15</w:t>
      </w:r>
      <w:r w:rsidR="006F1C3C">
        <w:rPr>
          <w:rFonts w:ascii="Arial" w:hAnsi="Arial" w:cs="Arial"/>
          <w:sz w:val="16"/>
        </w:rPr>
        <w:t>00hrs is subject to room availability unless the room is pre-blocked one night in advance, for which the charges of an additional full day will be levied at the confirmed rate.</w:t>
      </w:r>
    </w:p>
    <w:p w14:paraId="04AF84D7" w14:textId="77777777" w:rsidR="00527606" w:rsidRDefault="00527606" w:rsidP="00527606">
      <w:pPr>
        <w:numPr>
          <w:ilvl w:val="0"/>
          <w:numId w:val="7"/>
        </w:numPr>
        <w:jc w:val="both"/>
        <w:rPr>
          <w:b/>
          <w:bCs/>
          <w:i/>
          <w:iCs/>
          <w:spacing w:val="-2"/>
          <w:sz w:val="16"/>
        </w:rPr>
      </w:pPr>
      <w:r>
        <w:rPr>
          <w:rFonts w:ascii="Arial" w:hAnsi="Arial" w:cs="Arial"/>
          <w:sz w:val="16"/>
        </w:rPr>
        <w:t>Check-out time is 1</w:t>
      </w:r>
      <w:r w:rsidR="00CA074F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 xml:space="preserve">00hrs. All late check-out requests after 1200hrs are subject to availability. Half-day room charge will be levied for late check-out by </w:t>
      </w:r>
      <w:proofErr w:type="gramStart"/>
      <w:r>
        <w:rPr>
          <w:rFonts w:ascii="Arial" w:hAnsi="Arial" w:cs="Arial"/>
          <w:sz w:val="16"/>
        </w:rPr>
        <w:t>1800hrs</w:t>
      </w:r>
      <w:proofErr w:type="gramEnd"/>
      <w:r>
        <w:rPr>
          <w:rFonts w:ascii="Arial" w:hAnsi="Arial" w:cs="Arial"/>
          <w:sz w:val="16"/>
        </w:rPr>
        <w:t xml:space="preserve"> and a full day charge will be levied after 1800hrs.</w:t>
      </w:r>
    </w:p>
    <w:p w14:paraId="5C87EAE5" w14:textId="77777777" w:rsidR="006F1C3C" w:rsidRDefault="006F1C3C" w:rsidP="006F1C3C">
      <w:pPr>
        <w:numPr>
          <w:ilvl w:val="0"/>
          <w:numId w:val="7"/>
        </w:numPr>
        <w:jc w:val="both"/>
        <w:rPr>
          <w:b/>
          <w:bCs/>
          <w:i/>
          <w:iCs/>
          <w:spacing w:val="-2"/>
          <w:sz w:val="16"/>
        </w:rPr>
      </w:pPr>
      <w:r>
        <w:rPr>
          <w:rFonts w:ascii="Arial" w:hAnsi="Arial" w:cs="Arial"/>
          <w:sz w:val="16"/>
        </w:rPr>
        <w:t>The rates quoted are specially meant for this group only.  It cannot be used as a future reference to other bookings.</w:t>
      </w:r>
    </w:p>
    <w:p w14:paraId="654B3545" w14:textId="77777777" w:rsidR="006F1C3C" w:rsidRPr="006F1C3C" w:rsidRDefault="006F1C3C" w:rsidP="00AB7967">
      <w:pPr>
        <w:pStyle w:val="BodyText"/>
        <w:jc w:val="left"/>
        <w:rPr>
          <w:rFonts w:ascii="Times New Roman" w:hAnsi="Times New Roman"/>
          <w:i/>
          <w:szCs w:val="20"/>
        </w:rPr>
      </w:pPr>
      <w:r w:rsidRPr="006F1C3C">
        <w:rPr>
          <w:rFonts w:ascii="Times New Roman" w:hAnsi="Times New Roman"/>
          <w:i/>
          <w:szCs w:val="20"/>
        </w:rPr>
        <w:t>Please note that without receiving the room confirmation from the hotel, the above reservation will not be valid.</w:t>
      </w:r>
    </w:p>
    <w:p w14:paraId="11478F5B" w14:textId="77777777" w:rsidR="006F1C3C" w:rsidRDefault="006F1C3C" w:rsidP="006F1C3C">
      <w:pPr>
        <w:pStyle w:val="BodyText"/>
        <w:jc w:val="left"/>
        <w:rPr>
          <w:szCs w:val="20"/>
        </w:rPr>
      </w:pPr>
    </w:p>
    <w:p w14:paraId="01535022" w14:textId="77777777" w:rsidR="00BE6419" w:rsidRDefault="00BE6419" w:rsidP="006F1C3C">
      <w:pPr>
        <w:pStyle w:val="BodyText"/>
        <w:jc w:val="left"/>
        <w:rPr>
          <w:sz w:val="18"/>
        </w:rPr>
      </w:pPr>
      <w:r>
        <w:rPr>
          <w:sz w:val="18"/>
        </w:rPr>
        <w:t>OFFICIAL USE ONLY: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1"/>
        <w:gridCol w:w="3939"/>
      </w:tblGrid>
      <w:tr w:rsidR="00BE6419" w14:paraId="186750BC" w14:textId="77777777" w:rsidTr="004874AE">
        <w:trPr>
          <w:trHeight w:val="242"/>
        </w:trPr>
        <w:tc>
          <w:tcPr>
            <w:tcW w:w="6321" w:type="dxa"/>
            <w:vAlign w:val="center"/>
          </w:tcPr>
          <w:p w14:paraId="7435D30F" w14:textId="77777777" w:rsidR="00BE6419" w:rsidRDefault="00BE6419">
            <w:pPr>
              <w:numPr>
                <w:ilvl w:val="0"/>
                <w:numId w:val="1"/>
              </w:numPr>
              <w:ind w:left="288" w:hanging="2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Reservation is CONFIRMED.  Confirmation Number: _________________</w:t>
            </w:r>
          </w:p>
        </w:tc>
        <w:tc>
          <w:tcPr>
            <w:tcW w:w="3939" w:type="dxa"/>
            <w:vAlign w:val="center"/>
          </w:tcPr>
          <w:p w14:paraId="4FEED4D2" w14:textId="77777777" w:rsidR="00BE6419" w:rsidRDefault="00BE6419">
            <w:pPr>
              <w:numPr>
                <w:ilvl w:val="0"/>
                <w:numId w:val="1"/>
              </w:numPr>
              <w:ind w:left="288" w:hanging="2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Unable to confirm reservation.</w:t>
            </w:r>
          </w:p>
        </w:tc>
      </w:tr>
      <w:tr w:rsidR="00BE6419" w14:paraId="273823A6" w14:textId="77777777" w:rsidTr="004874AE">
        <w:trPr>
          <w:trHeight w:val="305"/>
        </w:trPr>
        <w:tc>
          <w:tcPr>
            <w:tcW w:w="6321" w:type="dxa"/>
            <w:vAlign w:val="center"/>
          </w:tcPr>
          <w:p w14:paraId="4E910AF9" w14:textId="77777777" w:rsidR="00BE6419" w:rsidRDefault="00BE641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Attended by:  </w:t>
            </w:r>
            <w:r>
              <w:rPr>
                <w:rFonts w:ascii="Arial" w:hAnsi="Arial"/>
                <w:sz w:val="16"/>
              </w:rPr>
              <w:softHyphen/>
            </w:r>
            <w:r>
              <w:rPr>
                <w:rFonts w:ascii="Arial" w:hAnsi="Arial"/>
                <w:sz w:val="16"/>
              </w:rPr>
              <w:softHyphen/>
            </w:r>
            <w:r>
              <w:rPr>
                <w:rFonts w:ascii="Arial" w:hAnsi="Arial"/>
                <w:sz w:val="16"/>
              </w:rPr>
              <w:softHyphen/>
              <w:t>_________________________</w:t>
            </w:r>
          </w:p>
        </w:tc>
        <w:tc>
          <w:tcPr>
            <w:tcW w:w="3939" w:type="dxa"/>
            <w:vAlign w:val="center"/>
          </w:tcPr>
          <w:p w14:paraId="2D5EC1A8" w14:textId="77777777" w:rsidR="00BE6419" w:rsidRDefault="00BE641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Date:    _____________________________</w:t>
            </w:r>
          </w:p>
        </w:tc>
      </w:tr>
    </w:tbl>
    <w:p w14:paraId="2FBC5413" w14:textId="77777777" w:rsidR="00BE6419" w:rsidRDefault="00BE6419" w:rsidP="00DD3B39"/>
    <w:sectPr w:rsidR="00BE6419" w:rsidSect="00C93792">
      <w:pgSz w:w="11909" w:h="16834" w:code="9"/>
      <w:pgMar w:top="540" w:right="1008" w:bottom="288" w:left="1008" w:header="432" w:footer="43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6344" w14:textId="77777777" w:rsidR="00307625" w:rsidRDefault="00307625">
      <w:r>
        <w:separator/>
      </w:r>
    </w:p>
  </w:endnote>
  <w:endnote w:type="continuationSeparator" w:id="0">
    <w:p w14:paraId="7A12785C" w14:textId="77777777" w:rsidR="00307625" w:rsidRDefault="003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07B2" w14:textId="77777777" w:rsidR="00307625" w:rsidRDefault="00307625">
      <w:r>
        <w:separator/>
      </w:r>
    </w:p>
  </w:footnote>
  <w:footnote w:type="continuationSeparator" w:id="0">
    <w:p w14:paraId="6F3322CB" w14:textId="77777777" w:rsidR="00307625" w:rsidRDefault="0030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9C1"/>
    <w:multiLevelType w:val="singleLevel"/>
    <w:tmpl w:val="25A6A05A"/>
    <w:lvl w:ilvl="0">
      <w:start w:val="1"/>
      <w:numFmt w:val="bullet"/>
      <w:lvlText w:val="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28"/>
      </w:rPr>
    </w:lvl>
  </w:abstractNum>
  <w:abstractNum w:abstractNumId="1" w15:restartNumberingAfterBreak="0">
    <w:nsid w:val="26B06E4A"/>
    <w:multiLevelType w:val="hybridMultilevel"/>
    <w:tmpl w:val="B908F574"/>
    <w:lvl w:ilvl="0" w:tplc="B0182D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744ED"/>
    <w:multiLevelType w:val="hybridMultilevel"/>
    <w:tmpl w:val="0BAC2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809FE"/>
    <w:multiLevelType w:val="hybridMultilevel"/>
    <w:tmpl w:val="119CD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93A59"/>
    <w:multiLevelType w:val="hybridMultilevel"/>
    <w:tmpl w:val="70D29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B30E8"/>
    <w:multiLevelType w:val="hybridMultilevel"/>
    <w:tmpl w:val="E1CE41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C52873"/>
    <w:multiLevelType w:val="hybridMultilevel"/>
    <w:tmpl w:val="B35ECA54"/>
    <w:lvl w:ilvl="0" w:tplc="EFDE9EB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06935"/>
    <w:multiLevelType w:val="hybridMultilevel"/>
    <w:tmpl w:val="D004C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1B01"/>
    <w:multiLevelType w:val="hybridMultilevel"/>
    <w:tmpl w:val="D004CE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97954017">
    <w:abstractNumId w:val="0"/>
  </w:num>
  <w:num w:numId="2" w16cid:durableId="2000309260">
    <w:abstractNumId w:val="1"/>
  </w:num>
  <w:num w:numId="3" w16cid:durableId="1030229076">
    <w:abstractNumId w:val="3"/>
  </w:num>
  <w:num w:numId="4" w16cid:durableId="542014662">
    <w:abstractNumId w:val="4"/>
  </w:num>
  <w:num w:numId="5" w16cid:durableId="2023437785">
    <w:abstractNumId w:val="2"/>
  </w:num>
  <w:num w:numId="6" w16cid:durableId="163280999">
    <w:abstractNumId w:val="7"/>
  </w:num>
  <w:num w:numId="7" w16cid:durableId="1576472032">
    <w:abstractNumId w:val="8"/>
  </w:num>
  <w:num w:numId="8" w16cid:durableId="2032759068">
    <w:abstractNumId w:val="5"/>
  </w:num>
  <w:num w:numId="9" w16cid:durableId="365373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D3D"/>
    <w:rsid w:val="000014B4"/>
    <w:rsid w:val="00037D92"/>
    <w:rsid w:val="00042B9B"/>
    <w:rsid w:val="000522DF"/>
    <w:rsid w:val="00083C0B"/>
    <w:rsid w:val="000D006F"/>
    <w:rsid w:val="000F4139"/>
    <w:rsid w:val="000F48A9"/>
    <w:rsid w:val="001033EE"/>
    <w:rsid w:val="00137CB4"/>
    <w:rsid w:val="0014667A"/>
    <w:rsid w:val="00155879"/>
    <w:rsid w:val="001B7A11"/>
    <w:rsid w:val="001D6739"/>
    <w:rsid w:val="001E1FC9"/>
    <w:rsid w:val="001E21A7"/>
    <w:rsid w:val="00200D45"/>
    <w:rsid w:val="00205006"/>
    <w:rsid w:val="00207B7A"/>
    <w:rsid w:val="00215997"/>
    <w:rsid w:val="00227DD9"/>
    <w:rsid w:val="002361AE"/>
    <w:rsid w:val="00290EB0"/>
    <w:rsid w:val="002B0F5B"/>
    <w:rsid w:val="002B5368"/>
    <w:rsid w:val="002F33EE"/>
    <w:rsid w:val="00307625"/>
    <w:rsid w:val="00324573"/>
    <w:rsid w:val="003713F6"/>
    <w:rsid w:val="003826C5"/>
    <w:rsid w:val="00387D5B"/>
    <w:rsid w:val="003E65E9"/>
    <w:rsid w:val="003F29B8"/>
    <w:rsid w:val="00431E6D"/>
    <w:rsid w:val="00442CEE"/>
    <w:rsid w:val="0044494A"/>
    <w:rsid w:val="004749C4"/>
    <w:rsid w:val="004759D1"/>
    <w:rsid w:val="004874AE"/>
    <w:rsid w:val="004A3844"/>
    <w:rsid w:val="004A640B"/>
    <w:rsid w:val="004D44F2"/>
    <w:rsid w:val="00527606"/>
    <w:rsid w:val="005327B4"/>
    <w:rsid w:val="0054587E"/>
    <w:rsid w:val="00556149"/>
    <w:rsid w:val="00574CE5"/>
    <w:rsid w:val="00591F61"/>
    <w:rsid w:val="00597AB6"/>
    <w:rsid w:val="005F6D8F"/>
    <w:rsid w:val="006007B3"/>
    <w:rsid w:val="00605FE4"/>
    <w:rsid w:val="0061458C"/>
    <w:rsid w:val="00626935"/>
    <w:rsid w:val="00671A77"/>
    <w:rsid w:val="006A12EC"/>
    <w:rsid w:val="006A298C"/>
    <w:rsid w:val="006A5A9E"/>
    <w:rsid w:val="006B2293"/>
    <w:rsid w:val="006C1314"/>
    <w:rsid w:val="006C5F8D"/>
    <w:rsid w:val="006F1C3C"/>
    <w:rsid w:val="0071012E"/>
    <w:rsid w:val="00722141"/>
    <w:rsid w:val="00723ACF"/>
    <w:rsid w:val="00736052"/>
    <w:rsid w:val="007450E4"/>
    <w:rsid w:val="00780414"/>
    <w:rsid w:val="007D5AC7"/>
    <w:rsid w:val="00815588"/>
    <w:rsid w:val="0082515E"/>
    <w:rsid w:val="008416B0"/>
    <w:rsid w:val="0087162F"/>
    <w:rsid w:val="00883BAB"/>
    <w:rsid w:val="00887622"/>
    <w:rsid w:val="00890E43"/>
    <w:rsid w:val="008E4A2F"/>
    <w:rsid w:val="008E4EB3"/>
    <w:rsid w:val="008E55D7"/>
    <w:rsid w:val="008F06F6"/>
    <w:rsid w:val="00941871"/>
    <w:rsid w:val="0098153B"/>
    <w:rsid w:val="009B2E2B"/>
    <w:rsid w:val="009B480E"/>
    <w:rsid w:val="009D32A7"/>
    <w:rsid w:val="00A059C0"/>
    <w:rsid w:val="00A23395"/>
    <w:rsid w:val="00A34041"/>
    <w:rsid w:val="00A57301"/>
    <w:rsid w:val="00A6011E"/>
    <w:rsid w:val="00A61194"/>
    <w:rsid w:val="00A97EF5"/>
    <w:rsid w:val="00AB7967"/>
    <w:rsid w:val="00AC5394"/>
    <w:rsid w:val="00AC6CE8"/>
    <w:rsid w:val="00AE649E"/>
    <w:rsid w:val="00B52C12"/>
    <w:rsid w:val="00B84A8F"/>
    <w:rsid w:val="00B86D3C"/>
    <w:rsid w:val="00BA3F30"/>
    <w:rsid w:val="00BA5B96"/>
    <w:rsid w:val="00BB6013"/>
    <w:rsid w:val="00BC1CFB"/>
    <w:rsid w:val="00BE6419"/>
    <w:rsid w:val="00C00A95"/>
    <w:rsid w:val="00C156C4"/>
    <w:rsid w:val="00C2111D"/>
    <w:rsid w:val="00C618D9"/>
    <w:rsid w:val="00C61BD9"/>
    <w:rsid w:val="00C80E4B"/>
    <w:rsid w:val="00C93792"/>
    <w:rsid w:val="00CA074F"/>
    <w:rsid w:val="00CC1483"/>
    <w:rsid w:val="00CE0E2A"/>
    <w:rsid w:val="00CF1BEA"/>
    <w:rsid w:val="00D16B73"/>
    <w:rsid w:val="00D2030F"/>
    <w:rsid w:val="00D564F9"/>
    <w:rsid w:val="00D95608"/>
    <w:rsid w:val="00DA5301"/>
    <w:rsid w:val="00DD3B39"/>
    <w:rsid w:val="00E015AD"/>
    <w:rsid w:val="00E0208F"/>
    <w:rsid w:val="00E0382C"/>
    <w:rsid w:val="00E21556"/>
    <w:rsid w:val="00E23D3D"/>
    <w:rsid w:val="00E53A28"/>
    <w:rsid w:val="00E7776C"/>
    <w:rsid w:val="00E975AE"/>
    <w:rsid w:val="00EB3924"/>
    <w:rsid w:val="00ED0D24"/>
    <w:rsid w:val="00EF3023"/>
    <w:rsid w:val="00F71FF3"/>
    <w:rsid w:val="00FA7617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511B4B6"/>
  <w15:chartTrackingRefBased/>
  <w15:docId w15:val="{40A2992B-3DDE-4B99-BD23-76F1BF4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4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649E"/>
    <w:pPr>
      <w:keepNext/>
      <w:outlineLvl w:val="0"/>
    </w:pPr>
    <w:rPr>
      <w:rFonts w:ascii="Arial" w:hAnsi="Arial"/>
      <w:b/>
      <w:sz w:val="18"/>
      <w:szCs w:val="20"/>
      <w:lang w:val="en-GB"/>
    </w:rPr>
  </w:style>
  <w:style w:type="paragraph" w:styleId="Heading2">
    <w:name w:val="heading 2"/>
    <w:basedOn w:val="Normal"/>
    <w:next w:val="Normal"/>
    <w:qFormat/>
    <w:rsid w:val="00AE649E"/>
    <w:pPr>
      <w:keepNext/>
      <w:spacing w:before="100" w:after="100"/>
      <w:outlineLvl w:val="1"/>
    </w:pPr>
    <w:rPr>
      <w:rFonts w:ascii="Arial" w:hAnsi="Arial" w:cs="Arial"/>
      <w:b/>
      <w:bCs/>
      <w:sz w:val="16"/>
      <w:szCs w:val="20"/>
    </w:rPr>
  </w:style>
  <w:style w:type="paragraph" w:styleId="Heading3">
    <w:name w:val="heading 3"/>
    <w:basedOn w:val="Normal"/>
    <w:next w:val="Normal"/>
    <w:qFormat/>
    <w:rsid w:val="00AE649E"/>
    <w:pPr>
      <w:keepNext/>
      <w:spacing w:before="120" w:after="120"/>
      <w:jc w:val="center"/>
      <w:outlineLvl w:val="2"/>
    </w:pPr>
    <w:rPr>
      <w:rFonts w:ascii="Verdana" w:hAnsi="Verdana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AE649E"/>
    <w:pPr>
      <w:keepNext/>
      <w:spacing w:before="20" w:after="20"/>
      <w:ind w:left="-115" w:firstLine="115"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AE649E"/>
    <w:pPr>
      <w:keepNext/>
      <w:numPr>
        <w:ilvl w:val="12"/>
      </w:numPr>
      <w:spacing w:before="120"/>
      <w:jc w:val="center"/>
      <w:outlineLvl w:val="4"/>
    </w:pPr>
    <w:rPr>
      <w:rFonts w:ascii="Arial" w:hAnsi="Arial"/>
      <w:b/>
      <w:sz w:val="20"/>
      <w:szCs w:val="20"/>
      <w:u w:val="double"/>
      <w:lang w:val="en-GB"/>
    </w:rPr>
  </w:style>
  <w:style w:type="paragraph" w:styleId="Heading6">
    <w:name w:val="heading 6"/>
    <w:basedOn w:val="Normal"/>
    <w:next w:val="Normal"/>
    <w:qFormat/>
    <w:rsid w:val="00AE649E"/>
    <w:pPr>
      <w:keepNext/>
      <w:jc w:val="center"/>
      <w:outlineLvl w:val="5"/>
    </w:pPr>
    <w:rPr>
      <w:rFonts w:ascii="Arial Black" w:hAnsi="Arial Black"/>
      <w:b/>
      <w:sz w:val="32"/>
    </w:rPr>
  </w:style>
  <w:style w:type="paragraph" w:styleId="Heading7">
    <w:name w:val="heading 7"/>
    <w:basedOn w:val="Normal"/>
    <w:next w:val="Normal"/>
    <w:qFormat/>
    <w:rsid w:val="00AE649E"/>
    <w:pPr>
      <w:keepNext/>
      <w:spacing w:before="100" w:after="10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AE649E"/>
    <w:pPr>
      <w:keepNext/>
      <w:spacing w:before="100" w:after="100"/>
      <w:jc w:val="center"/>
      <w:outlineLvl w:val="7"/>
    </w:pPr>
    <w:rPr>
      <w:rFonts w:ascii="Arial" w:hAnsi="Arial"/>
      <w:b/>
      <w:bCs/>
      <w:sz w:val="18"/>
    </w:rPr>
  </w:style>
  <w:style w:type="paragraph" w:styleId="Heading9">
    <w:name w:val="heading 9"/>
    <w:basedOn w:val="Normal"/>
    <w:next w:val="Normal"/>
    <w:qFormat/>
    <w:rsid w:val="00AE649E"/>
    <w:pPr>
      <w:keepNext/>
      <w:tabs>
        <w:tab w:val="left" w:pos="-720"/>
      </w:tabs>
      <w:suppressAutoHyphens/>
      <w:spacing w:after="54" w:line="205" w:lineRule="exact"/>
      <w:outlineLvl w:val="8"/>
    </w:pPr>
    <w:rPr>
      <w:b/>
      <w:spacing w:val="-2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E649E"/>
    <w:rPr>
      <w:color w:val="0000FF"/>
      <w:u w:val="single"/>
    </w:rPr>
  </w:style>
  <w:style w:type="paragraph" w:styleId="BodyText3">
    <w:name w:val="Body Text 3"/>
    <w:basedOn w:val="Normal"/>
    <w:semiHidden/>
    <w:rsid w:val="00AE649E"/>
    <w:rPr>
      <w:sz w:val="20"/>
    </w:rPr>
  </w:style>
  <w:style w:type="character" w:styleId="FollowedHyperlink">
    <w:name w:val="FollowedHyperlink"/>
    <w:semiHidden/>
    <w:rsid w:val="00AE649E"/>
    <w:rPr>
      <w:color w:val="800080"/>
      <w:u w:val="single"/>
    </w:rPr>
  </w:style>
  <w:style w:type="paragraph" w:styleId="BodyText">
    <w:name w:val="Body Text"/>
    <w:basedOn w:val="Normal"/>
    <w:semiHidden/>
    <w:rsid w:val="00AE649E"/>
    <w:pPr>
      <w:jc w:val="center"/>
    </w:pPr>
    <w:rPr>
      <w:rFonts w:ascii="Arial" w:hAnsi="Arial"/>
      <w:b/>
      <w:bCs/>
      <w:spacing w:val="-2"/>
      <w:sz w:val="20"/>
    </w:rPr>
  </w:style>
  <w:style w:type="paragraph" w:styleId="Header">
    <w:name w:val="header"/>
    <w:basedOn w:val="Normal"/>
    <w:semiHidden/>
    <w:rsid w:val="00AE64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E649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AE649E"/>
    <w:pPr>
      <w:ind w:left="180" w:hanging="180"/>
      <w:jc w:val="both"/>
    </w:pPr>
    <w:rPr>
      <w:rFonts w:ascii="Arial" w:hAnsi="Arial"/>
      <w:sz w:val="16"/>
    </w:rPr>
  </w:style>
  <w:style w:type="paragraph" w:styleId="BodyTextIndent2">
    <w:name w:val="Body Text Indent 2"/>
    <w:basedOn w:val="Normal"/>
    <w:semiHidden/>
    <w:rsid w:val="00AE649E"/>
    <w:pPr>
      <w:ind w:firstLine="360"/>
      <w:jc w:val="center"/>
    </w:pPr>
    <w:rPr>
      <w:b/>
      <w:bCs/>
      <w:i/>
      <w:iCs/>
      <w:spacing w:val="-2"/>
    </w:rPr>
  </w:style>
  <w:style w:type="character" w:customStyle="1" w:styleId="Heading1Char">
    <w:name w:val="Heading 1 Char"/>
    <w:link w:val="Heading1"/>
    <w:rsid w:val="000522DF"/>
    <w:rPr>
      <w:rFonts w:ascii="Arial" w:hAnsi="Arial"/>
      <w:b/>
      <w:sz w:val="18"/>
      <w:lang w:val="en-GB" w:eastAsia="en-US"/>
    </w:rPr>
  </w:style>
  <w:style w:type="character" w:styleId="Strong">
    <w:name w:val="Strong"/>
    <w:uiPriority w:val="22"/>
    <w:qFormat/>
    <w:rsid w:val="00AB7967"/>
    <w:rPr>
      <w:b/>
      <w:bCs/>
    </w:rPr>
  </w:style>
  <w:style w:type="paragraph" w:customStyle="1" w:styleId="xwordsection1">
    <w:name w:val="x_wordsection1"/>
    <w:basedOn w:val="Normal"/>
    <w:rsid w:val="00AC5394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SG" w:eastAsia="zh-CN"/>
    </w:rPr>
  </w:style>
  <w:style w:type="character" w:styleId="Emphasis">
    <w:name w:val="Emphasis"/>
    <w:uiPriority w:val="20"/>
    <w:qFormat/>
    <w:rsid w:val="0044494A"/>
    <w:rPr>
      <w:i/>
      <w:iCs/>
    </w:rPr>
  </w:style>
  <w:style w:type="character" w:styleId="UnresolvedMention">
    <w:name w:val="Unresolved Mention"/>
    <w:uiPriority w:val="99"/>
    <w:semiHidden/>
    <w:unhideWhenUsed/>
    <w:rsid w:val="0038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illian.pho@millenniumhotel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ny.toh@millenniumhotel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om.CKS@millenniumhotel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FEB822B995541A0B5D60A1126B4F2" ma:contentTypeVersion="14" ma:contentTypeDescription="Create a new document." ma:contentTypeScope="" ma:versionID="52a022e6d7b0e61751f7c0e6406c81e7">
  <xsd:schema xmlns:xsd="http://www.w3.org/2001/XMLSchema" xmlns:xs="http://www.w3.org/2001/XMLSchema" xmlns:p="http://schemas.microsoft.com/office/2006/metadata/properties" xmlns:ns2="3f3bd0e3-885a-4bcd-a3e6-119effd0672c" xmlns:ns3="0e9e6582-4386-4856-bec8-0e6dc8a69f6b" targetNamespace="http://schemas.microsoft.com/office/2006/metadata/properties" ma:root="true" ma:fieldsID="fb9e56ad2a724559c17321bb3565b54e" ns2:_="" ns3:_="">
    <xsd:import namespace="3f3bd0e3-885a-4bcd-a3e6-119effd0672c"/>
    <xsd:import namespace="0e9e6582-4386-4856-bec8-0e6dc8a69f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d0e3-885a-4bcd-a3e6-119effd067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2763e4d-7885-4cd8-8534-835ebc0ec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e6582-4386-4856-bec8-0e6dc8a69f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80cca61-a323-434f-a841-6fa83b6498d4}" ma:internalName="TaxCatchAll" ma:showField="CatchAllData" ma:web="0e9e6582-4386-4856-bec8-0e6dc8a69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e6582-4386-4856-bec8-0e6dc8a69f6b"/>
    <lcf76f155ced4ddcb4097134ff3c332f xmlns="3f3bd0e3-885a-4bcd-a3e6-119effd067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A25101-9E38-41F8-8C6C-626E1278C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d0e3-885a-4bcd-a3e6-119effd0672c"/>
    <ds:schemaRef ds:uri="0e9e6582-4386-4856-bec8-0e6dc8a69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8E42C-D595-473A-9429-6108432D3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45AC5-30D1-40E8-BAA4-4C58A49F93B0}">
  <ds:schemaRefs>
    <ds:schemaRef ds:uri="http://schemas.microsoft.com/office/2006/metadata/properties"/>
    <ds:schemaRef ds:uri="http://schemas.microsoft.com/office/infopath/2007/PartnerControls"/>
    <ds:schemaRef ds:uri="0e9e6582-4386-4856-bec8-0e6dc8a69f6b"/>
    <ds:schemaRef ds:uri="3f3bd0e3-885a-4bcd-a3e6-119effd067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 - NUS Asia Pacific Marketing Programme</vt:lpstr>
    </vt:vector>
  </TitlesOfParts>
  <Company>Microsoft</Company>
  <LinksUpToDate>false</LinksUpToDate>
  <CharactersWithSpaces>2661</CharactersWithSpaces>
  <SharedDoc>false</SharedDoc>
  <HLinks>
    <vt:vector size="18" baseType="variant">
      <vt:variant>
        <vt:i4>4128861</vt:i4>
      </vt:variant>
      <vt:variant>
        <vt:i4>6</vt:i4>
      </vt:variant>
      <vt:variant>
        <vt:i4>0</vt:i4>
      </vt:variant>
      <vt:variant>
        <vt:i4>5</vt:i4>
      </vt:variant>
      <vt:variant>
        <vt:lpwstr>mailto:gillian.pho@millenniumhotels.com</vt:lpwstr>
      </vt:variant>
      <vt:variant>
        <vt:lpwstr/>
      </vt:variant>
      <vt:variant>
        <vt:i4>4390961</vt:i4>
      </vt:variant>
      <vt:variant>
        <vt:i4>3</vt:i4>
      </vt:variant>
      <vt:variant>
        <vt:i4>0</vt:i4>
      </vt:variant>
      <vt:variant>
        <vt:i4>5</vt:i4>
      </vt:variant>
      <vt:variant>
        <vt:lpwstr>mailto:danny.toh@millenniumhotels.com</vt:lpwstr>
      </vt:variant>
      <vt:variant>
        <vt:lpwstr/>
      </vt:variant>
      <vt:variant>
        <vt:i4>6422550</vt:i4>
      </vt:variant>
      <vt:variant>
        <vt:i4>0</vt:i4>
      </vt:variant>
      <vt:variant>
        <vt:i4>0</vt:i4>
      </vt:variant>
      <vt:variant>
        <vt:i4>5</vt:i4>
      </vt:variant>
      <vt:variant>
        <vt:lpwstr>mailto:Room.CKS@millenniumhotels.com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 - NUS Asia Pacific Marketing Programme</dc:title>
  <dc:subject/>
  <dc:creator>GCW_xavierlim</dc:creator>
  <cp:keywords/>
  <cp:lastModifiedBy>Vizmanos, Aly (RX-MNL)</cp:lastModifiedBy>
  <cp:revision>2</cp:revision>
  <cp:lastPrinted>2017-03-16T06:30:00Z</cp:lastPrinted>
  <dcterms:created xsi:type="dcterms:W3CDTF">2024-05-20T09:17:00Z</dcterms:created>
  <dcterms:modified xsi:type="dcterms:W3CDTF">2024-05-20T09:17:00Z</dcterms:modified>
</cp:coreProperties>
</file>